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4C8" w:rsidRPr="003814C8" w:rsidRDefault="003814C8" w:rsidP="003814C8">
      <w:pPr>
        <w:shd w:val="clear" w:color="auto" w:fill="FFFFFF"/>
        <w:spacing w:after="0" w:line="240" w:lineRule="auto"/>
        <w:jc w:val="center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3814C8">
        <w:rPr>
          <w:rFonts w:ascii="Courier New" w:eastAsia="Times New Roman" w:hAnsi="Courier New" w:cs="Courier New"/>
          <w:i/>
          <w:iCs/>
          <w:color w:val="333333"/>
          <w:sz w:val="18"/>
          <w:szCs w:val="18"/>
          <w:bdr w:val="none" w:sz="0" w:space="0" w:color="auto" w:frame="1"/>
          <w:lang w:eastAsia="ru-RU"/>
        </w:rPr>
        <w:t>СОГЛАШЕНИЕ</w:t>
      </w:r>
    </w:p>
    <w:p w:rsidR="003814C8" w:rsidRPr="003814C8" w:rsidRDefault="003814C8" w:rsidP="003814C8">
      <w:pPr>
        <w:shd w:val="clear" w:color="auto" w:fill="FFFFFF"/>
        <w:spacing w:after="0" w:line="240" w:lineRule="auto"/>
        <w:jc w:val="center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3814C8">
        <w:rPr>
          <w:rFonts w:ascii="Courier New" w:eastAsia="Times New Roman" w:hAnsi="Courier New" w:cs="Courier New"/>
          <w:i/>
          <w:iCs/>
          <w:color w:val="333333"/>
          <w:sz w:val="18"/>
          <w:szCs w:val="18"/>
          <w:bdr w:val="none" w:sz="0" w:space="0" w:color="auto" w:frame="1"/>
          <w:lang w:eastAsia="ru-RU"/>
        </w:rPr>
        <w:t xml:space="preserve">о </w:t>
      </w:r>
      <w:r w:rsidR="00EA697F">
        <w:rPr>
          <w:rFonts w:ascii="Courier New" w:eastAsia="Times New Roman" w:hAnsi="Courier New" w:cs="Courier New"/>
          <w:i/>
          <w:iCs/>
          <w:color w:val="333333"/>
          <w:sz w:val="18"/>
          <w:szCs w:val="18"/>
          <w:bdr w:val="none" w:sz="0" w:space="0" w:color="auto" w:frame="1"/>
          <w:lang w:eastAsia="ru-RU"/>
        </w:rPr>
        <w:t>добровольной компенсации ущерба, нанесенного заливом имуществу</w:t>
      </w:r>
    </w:p>
    <w:p w:rsidR="003814C8" w:rsidRPr="003814C8" w:rsidRDefault="003814C8" w:rsidP="00381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4C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br/>
      </w:r>
    </w:p>
    <w:p w:rsidR="003814C8" w:rsidRPr="003814C8" w:rsidRDefault="003814C8" w:rsidP="003814C8">
      <w:pPr>
        <w:shd w:val="clear" w:color="auto" w:fill="FFFFFF"/>
        <w:spacing w:after="0" w:line="240" w:lineRule="auto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3814C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г. </w:t>
      </w:r>
      <w:r w:rsid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Москва                                                             </w:t>
      </w:r>
      <w:r w:rsidRPr="003814C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"</w:t>
      </w:r>
      <w:r w:rsid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1</w:t>
      </w:r>
      <w:r w:rsidRPr="003814C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"</w:t>
      </w:r>
      <w:r w:rsid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Мая 2017 </w:t>
      </w:r>
      <w:r w:rsidRPr="003814C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г. </w:t>
      </w:r>
      <w:r w:rsidRPr="003814C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br/>
      </w:r>
    </w:p>
    <w:p w:rsidR="003814C8" w:rsidRDefault="00EA697F" w:rsidP="003814C8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Петр Иванович Сергеев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, </w:t>
      </w:r>
      <w:r w:rsidR="003F720B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собственник квартиры №</w:t>
      </w:r>
      <w:r w:rsidR="00D01F45"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899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и </w:t>
      </w:r>
      <w:r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Клара Николаевна Новикова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,</w:t>
      </w:r>
      <w:r w:rsidR="003F720B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собственник квартиры </w:t>
      </w:r>
      <w:r w:rsidR="00FA6177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№</w:t>
      </w:r>
      <w:r w:rsidR="00D01F45"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879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, заключили </w:t>
      </w:r>
      <w:r w:rsidR="008A08F5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данное 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соглашение о нижеследующем:</w:t>
      </w:r>
    </w:p>
    <w:p w:rsidR="00EA697F" w:rsidRDefault="00EA697F" w:rsidP="003814C8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EA697F" w:rsidRPr="00EA697F" w:rsidRDefault="00EA697F" w:rsidP="00EA697F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EA697F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1. ПРЕДМЕТ СОГЛАШЕНИЯ</w:t>
      </w:r>
    </w:p>
    <w:p w:rsidR="00EA697F" w:rsidRDefault="008A08F5" w:rsidP="00EA697F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1.1. </w:t>
      </w:r>
      <w:r w:rsidR="00EA697F" w:rsidRPr="00EA697F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Соглашение заключено на основании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:</w:t>
      </w:r>
    </w:p>
    <w:p w:rsidR="00EA697F" w:rsidRDefault="00FA7874" w:rsidP="00EA697F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1.1.1 </w:t>
      </w:r>
      <w:r w:rsidR="00EA697F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С</w:t>
      </w:r>
      <w:r w:rsidR="00D01F45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татьи</w:t>
      </w:r>
      <w:r w:rsidR="00EA697F" w:rsidRPr="00EA697F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1064 Гражданского кодекса Российской Федерации</w:t>
      </w:r>
    </w:p>
    <w:p w:rsidR="00EA697F" w:rsidRPr="00B06001" w:rsidRDefault="00FA7874" w:rsidP="00EA697F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1.1.2 </w:t>
      </w:r>
      <w:r w:rsidR="00EA697F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Акта осмотра управляющей компании </w:t>
      </w:r>
      <w:r w:rsidR="00EA697F"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«</w:t>
      </w:r>
      <w:proofErr w:type="spellStart"/>
      <w:r w:rsidR="008A08F5"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Жилинщик</w:t>
      </w:r>
      <w:proofErr w:type="spellEnd"/>
      <w:r w:rsidR="00EA697F"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»</w:t>
      </w:r>
      <w:r w:rsidR="003F720B"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 xml:space="preserve"> от 25.12.2016</w:t>
      </w:r>
      <w:r w:rsidR="00B06001"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(</w:t>
      </w:r>
      <w:r w:rsid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Приложение №2</w:t>
      </w:r>
      <w:r w:rsidR="00B06001"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)</w:t>
      </w:r>
    </w:p>
    <w:p w:rsidR="00EA697F" w:rsidRPr="00B06001" w:rsidRDefault="00FA7874" w:rsidP="00FA7874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1.1.3 </w:t>
      </w:r>
      <w:r w:rsidR="00EA697F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Отчета об оценке </w:t>
      </w:r>
      <w:r w:rsidR="00EB6688"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№768 от 23 апреля 2017 года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компании </w:t>
      </w:r>
      <w:proofErr w:type="spellStart"/>
      <w:r>
        <w:rPr>
          <w:rFonts w:ascii="Courier New" w:eastAsia="Times New Roman" w:hAnsi="Courier New" w:cs="Courier New"/>
          <w:color w:val="333333"/>
          <w:sz w:val="18"/>
          <w:szCs w:val="18"/>
          <w:lang w:val="en-US" w:eastAsia="ru-RU"/>
        </w:rPr>
        <w:t>notiss</w:t>
      </w:r>
      <w:proofErr w:type="spellEnd"/>
      <w:r w:rsidRPr="00FA7874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.</w:t>
      </w:r>
      <w:proofErr w:type="spellStart"/>
      <w:r>
        <w:rPr>
          <w:rFonts w:ascii="Courier New" w:eastAsia="Times New Roman" w:hAnsi="Courier New" w:cs="Courier New"/>
          <w:color w:val="333333"/>
          <w:sz w:val="18"/>
          <w:szCs w:val="18"/>
          <w:lang w:val="en-US" w:eastAsia="ru-RU"/>
        </w:rPr>
        <w:t>ru</w:t>
      </w:r>
      <w:proofErr w:type="spellEnd"/>
      <w:r w:rsid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(Приложение №3)</w:t>
      </w:r>
    </w:p>
    <w:p w:rsidR="00FA7874" w:rsidRPr="00EA697F" w:rsidRDefault="00FA7874" w:rsidP="00FA7874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EA697F" w:rsidRPr="00B830D7" w:rsidRDefault="00EA697F" w:rsidP="00EA697F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val="en-US" w:eastAsia="ru-RU"/>
        </w:rPr>
      </w:pPr>
      <w:r w:rsidRPr="00EA697F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1.2. По настоящему Соглашению </w:t>
      </w:r>
      <w:r w:rsidR="00D01F45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собственник квартиры №</w:t>
      </w:r>
      <w:r w:rsidR="00FA6177"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899</w:t>
      </w:r>
      <w:r w:rsidRPr="00EA697F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обязуется добровольно возместить ущерб,</w:t>
      </w:r>
      <w:r w:rsidR="00B830D7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который </w:t>
      </w:r>
      <w:r w:rsidR="00B830D7"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19.12.2016</w:t>
      </w:r>
      <w:r w:rsidR="00B830D7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причинен</w:t>
      </w:r>
      <w:r w:rsidR="00FA7874" w:rsidRPr="00FA7874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</w:t>
      </w:r>
      <w:r w:rsidR="00FA7874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заливом  квартире,</w:t>
      </w:r>
      <w:r w:rsidR="00B830D7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согласно акту </w:t>
      </w:r>
      <w:r w:rsidR="00B830D7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Акта осмотра управляющей </w:t>
      </w:r>
      <w:r w:rsidR="00B830D7"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компании «</w:t>
      </w:r>
      <w:proofErr w:type="spellStart"/>
      <w:r w:rsidR="00B830D7"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Жилинщик</w:t>
      </w:r>
      <w:proofErr w:type="spellEnd"/>
      <w:r w:rsidR="00B830D7"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» от 25.12.2016</w:t>
      </w:r>
      <w:r w:rsidR="00B830D7"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,</w:t>
      </w:r>
      <w:r w:rsidR="00FA7874"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 xml:space="preserve"> находящейся по адресу Москва, </w:t>
      </w:r>
      <w:proofErr w:type="spellStart"/>
      <w:proofErr w:type="gramStart"/>
      <w:r w:rsidR="00FA7874"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ул</w:t>
      </w:r>
      <w:proofErr w:type="spellEnd"/>
      <w:proofErr w:type="gramEnd"/>
      <w:r w:rsidR="00FA7874"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 xml:space="preserve"> </w:t>
      </w:r>
      <w:proofErr w:type="spellStart"/>
      <w:r w:rsidR="00FA7874"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Шарикоподшипниковская</w:t>
      </w:r>
      <w:proofErr w:type="spellEnd"/>
      <w:r w:rsidR="00FA7874"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 xml:space="preserve"> 23/11, кв. 879</w:t>
      </w:r>
      <w:r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 xml:space="preserve"> в размере </w:t>
      </w:r>
      <w:r w:rsidR="00FA7874"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213 000</w:t>
      </w:r>
      <w:r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 xml:space="preserve"> (</w:t>
      </w:r>
      <w:r w:rsidR="00FA7874"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Двести тринадцать тысяч рублей</w:t>
      </w:r>
      <w:r w:rsidR="00B830D7"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)</w:t>
      </w:r>
      <w:r w:rsidR="00B830D7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рублей, согласно отчета</w:t>
      </w:r>
      <w:r w:rsidR="00B830D7" w:rsidRPr="00B830D7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</w:t>
      </w:r>
      <w:r w:rsidR="00B830D7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об оценке права требования возмещения ущерба</w:t>
      </w:r>
      <w:r w:rsidR="00B830D7" w:rsidRPr="00B830D7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</w:t>
      </w:r>
      <w:r w:rsidR="00B830D7"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№768 от 23 апреля 2017</w:t>
      </w:r>
      <w:r w:rsidR="00B830D7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года</w:t>
      </w:r>
      <w:r w:rsidR="00B830D7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оценочной компании </w:t>
      </w:r>
      <w:proofErr w:type="spellStart"/>
      <w:r w:rsidR="00B830D7">
        <w:rPr>
          <w:rFonts w:ascii="Courier New" w:eastAsia="Times New Roman" w:hAnsi="Courier New" w:cs="Courier New"/>
          <w:color w:val="333333"/>
          <w:sz w:val="18"/>
          <w:szCs w:val="18"/>
          <w:lang w:val="en-US" w:eastAsia="ru-RU"/>
        </w:rPr>
        <w:t>notiss</w:t>
      </w:r>
      <w:proofErr w:type="spellEnd"/>
      <w:r w:rsidR="00B830D7" w:rsidRPr="00B830D7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.</w:t>
      </w:r>
      <w:proofErr w:type="spellStart"/>
      <w:proofErr w:type="gramStart"/>
      <w:r w:rsidR="00B830D7">
        <w:rPr>
          <w:rFonts w:ascii="Courier New" w:eastAsia="Times New Roman" w:hAnsi="Courier New" w:cs="Courier New"/>
          <w:color w:val="333333"/>
          <w:sz w:val="18"/>
          <w:szCs w:val="18"/>
          <w:lang w:val="en-US" w:eastAsia="ru-RU"/>
        </w:rPr>
        <w:t>ru</w:t>
      </w:r>
      <w:proofErr w:type="spellEnd"/>
      <w:proofErr w:type="gramEnd"/>
      <w:r w:rsidR="00B830D7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.</w:t>
      </w:r>
    </w:p>
    <w:p w:rsidR="00FA7874" w:rsidRPr="00FA7874" w:rsidRDefault="003814C8" w:rsidP="00FA7874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3814C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br/>
      </w:r>
      <w:r w:rsidRPr="003814C8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br/>
      </w:r>
      <w:r w:rsidR="00FA7874" w:rsidRPr="00FA7874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2. УСЛОВИЯ ВОЗМЕЩЕНИЯ </w:t>
      </w:r>
      <w:r w:rsidR="00FA6177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УЩЕРБА</w:t>
      </w:r>
    </w:p>
    <w:p w:rsidR="00FA7874" w:rsidRPr="00FA7874" w:rsidRDefault="00FA7874" w:rsidP="00FA7874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FA7874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2.1. </w:t>
      </w:r>
      <w:r w:rsidR="00D01F45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собственник квартиры №</w:t>
      </w:r>
      <w:r w:rsidR="00D01F45"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899</w:t>
      </w:r>
      <w:r w:rsidRPr="00FA7874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возмещает ущерб</w:t>
      </w:r>
      <w:r w:rsidR="00D01F45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от затопления</w:t>
      </w:r>
      <w:r w:rsidRPr="00FA7874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в сумме </w:t>
      </w:r>
      <w:r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213 000</w:t>
      </w:r>
      <w:r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 xml:space="preserve"> (</w:t>
      </w:r>
      <w:r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Двести тринадцать тысяч</w:t>
      </w:r>
      <w:r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)</w:t>
      </w:r>
      <w:r w:rsidRPr="00FA7874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рублей.</w:t>
      </w:r>
    </w:p>
    <w:p w:rsidR="00FA7874" w:rsidRPr="00FA7874" w:rsidRDefault="00FA7874" w:rsidP="00FA7874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FA7874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2.2. Сроки уплаты:</w:t>
      </w:r>
    </w:p>
    <w:p w:rsidR="00FA7874" w:rsidRPr="005910AB" w:rsidRDefault="00FA7874" w:rsidP="00FA7874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</w:pPr>
      <w:r w:rsidRPr="00FA7874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- </w:t>
      </w:r>
      <w:r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 xml:space="preserve">первый взнос в размере </w:t>
      </w:r>
      <w:r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73 000</w:t>
      </w:r>
      <w:r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 xml:space="preserve"> (</w:t>
      </w:r>
      <w:r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семьдесят три тысячи) рублей подлежит уплате до "1</w:t>
      </w:r>
      <w:r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"</w:t>
      </w:r>
      <w:r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 xml:space="preserve"> </w:t>
      </w:r>
      <w:r w:rsidR="00AC4024"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июня</w:t>
      </w:r>
      <w:r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 xml:space="preserve"> 2017</w:t>
      </w:r>
      <w:r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 xml:space="preserve"> г</w:t>
      </w:r>
      <w:r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ода;</w:t>
      </w:r>
    </w:p>
    <w:p w:rsidR="00FA7874" w:rsidRPr="005910AB" w:rsidRDefault="00FA7874" w:rsidP="00FA7874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</w:pPr>
      <w:r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 xml:space="preserve">- </w:t>
      </w:r>
      <w:r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второй</w:t>
      </w:r>
      <w:r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 xml:space="preserve"> взнос в размере </w:t>
      </w:r>
      <w:r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70 </w:t>
      </w:r>
      <w:r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000</w:t>
      </w:r>
      <w:r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 xml:space="preserve"> (семидесяти тысяч) </w:t>
      </w:r>
      <w:r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рублей подлежит уплате до "</w:t>
      </w:r>
      <w:r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1</w:t>
      </w:r>
      <w:r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 xml:space="preserve">" </w:t>
      </w:r>
      <w:r w:rsidR="00AC4024"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августа</w:t>
      </w:r>
      <w:r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 xml:space="preserve"> 2017 г</w:t>
      </w:r>
      <w:r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ода;</w:t>
      </w:r>
    </w:p>
    <w:p w:rsidR="00FA7874" w:rsidRPr="00FA7874" w:rsidRDefault="00FA7874" w:rsidP="00FA7874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 xml:space="preserve">- </w:t>
      </w:r>
      <w:r w:rsidR="00D01F45"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третий взнос в размере</w:t>
      </w:r>
      <w:r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 xml:space="preserve"> 70 000 (семидесяти тысяч) рублей подлежит уплате до "</w:t>
      </w:r>
      <w:r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1</w:t>
      </w:r>
      <w:r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 xml:space="preserve">" </w:t>
      </w:r>
      <w:r w:rsidR="00AC4024"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октября</w:t>
      </w:r>
      <w:r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 xml:space="preserve"> 2017 года;</w:t>
      </w:r>
    </w:p>
    <w:p w:rsidR="003814C8" w:rsidRPr="003814C8" w:rsidRDefault="00FA7874" w:rsidP="00FA7874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2.3</w:t>
      </w:r>
      <w:r w:rsidRPr="00FA7874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. Расчеты между </w:t>
      </w:r>
      <w:r w:rsidR="009B0549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жильцами</w:t>
      </w:r>
      <w:r w:rsidRPr="00FA7874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</w:t>
      </w:r>
      <w:r w:rsidR="00FA6177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могут производиться </w:t>
      </w:r>
      <w:r w:rsidRPr="00FA7874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в</w:t>
      </w:r>
      <w:r w:rsidR="00FA6177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наличном и</w:t>
      </w:r>
      <w:r w:rsidRPr="00FA7874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безналичном порядке.</w:t>
      </w:r>
    </w:p>
    <w:p w:rsidR="00FA7874" w:rsidRDefault="00FA7874" w:rsidP="003814C8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FA7874" w:rsidRDefault="00FA7874" w:rsidP="003814C8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B06001" w:rsidRPr="00B06001" w:rsidRDefault="00B06001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3. ПРАВА И ОБЯЗАННОСТИ СТОРОН</w:t>
      </w:r>
    </w:p>
    <w:p w:rsidR="00B06001" w:rsidRPr="00B06001" w:rsidRDefault="00B06001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3.1. </w:t>
      </w:r>
      <w:r w:rsidR="00FA6177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С</w:t>
      </w:r>
      <w:r w:rsidR="00FA6177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обственник квартиры </w:t>
      </w:r>
      <w:r w:rsidR="00FA6177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№</w:t>
      </w:r>
      <w:r w:rsidR="00FA6177"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879</w:t>
      </w: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обязан:</w:t>
      </w:r>
    </w:p>
    <w:p w:rsidR="00B06001" w:rsidRPr="00B06001" w:rsidRDefault="00B06001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а) </w:t>
      </w:r>
      <w:r w:rsidR="00FA6177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выдать расписку о</w:t>
      </w: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получении </w:t>
      </w:r>
      <w:r w:rsidR="00FA6177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средств</w:t>
      </w: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</w:t>
      </w:r>
      <w:r w:rsidR="00FA6177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в качестве компенсации</w:t>
      </w: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ущерба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от затопления (</w:t>
      </w:r>
      <w:proofErr w:type="gramStart"/>
      <w:r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см</w:t>
      </w:r>
      <w:proofErr w:type="gramEnd"/>
      <w:r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Приложение 1)</w:t>
      </w: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;</w:t>
      </w:r>
    </w:p>
    <w:p w:rsidR="00B06001" w:rsidRPr="00B06001" w:rsidRDefault="00B06001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3.2. </w:t>
      </w:r>
      <w:r w:rsidR="00FA6177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С</w:t>
      </w:r>
      <w:r w:rsidR="00FA6177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обственник квартиры №</w:t>
      </w:r>
      <w:r w:rsidR="00FA6177"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899</w:t>
      </w: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</w:t>
      </w:r>
      <w:r w:rsidR="00FA6177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обязан</w:t>
      </w: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:</w:t>
      </w:r>
    </w:p>
    <w:p w:rsidR="00B06001" w:rsidRPr="00B06001" w:rsidRDefault="00B06001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а</w:t>
      </w: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) </w:t>
      </w:r>
      <w:r w:rsidR="00FA6177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уплатить </w:t>
      </w:r>
      <w:r w:rsidR="009B0549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всю </w:t>
      </w:r>
      <w:r w:rsidR="00FA6177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величину компенсации в сроки и объеме, указанном в данном соглашении</w:t>
      </w: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;</w:t>
      </w:r>
    </w:p>
    <w:p w:rsidR="00B06001" w:rsidRDefault="00B06001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б</w:t>
      </w: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) </w:t>
      </w:r>
      <w:r w:rsidR="00FA6177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принять меры, предотвращающие повторное </w:t>
      </w:r>
      <w:r w:rsidR="009B0549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затопление и причинение ущерба</w:t>
      </w: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.</w:t>
      </w:r>
    </w:p>
    <w:p w:rsidR="00B06001" w:rsidRDefault="00B06001" w:rsidP="003814C8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B06001" w:rsidRPr="00B06001" w:rsidRDefault="00B06001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4. ВСТУПЛЕНИЕ В СИЛУ, СРОК И ДЕЙСТВИЕ СОГЛАШЕНИЯ</w:t>
      </w:r>
    </w:p>
    <w:p w:rsidR="00B06001" w:rsidRPr="00B06001" w:rsidRDefault="00B06001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4.1. Соглашение вступает в силу с момента заключения и действует до полного исполнения своих обязатель</w:t>
      </w:r>
      <w:proofErr w:type="gramStart"/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ств Ст</w:t>
      </w:r>
      <w:proofErr w:type="gramEnd"/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оронами.</w:t>
      </w:r>
    </w:p>
    <w:p w:rsidR="00B06001" w:rsidRPr="00B06001" w:rsidRDefault="00B06001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4.2. Соглашение прекращается в случае:</w:t>
      </w:r>
    </w:p>
    <w:p w:rsidR="00B06001" w:rsidRPr="00B06001" w:rsidRDefault="009B0549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proofErr w:type="gramStart"/>
      <w:r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- полной компенсации ущерба от залива, в размер, указанном в данном соглашении</w:t>
      </w:r>
      <w:r w:rsid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;</w:t>
      </w:r>
      <w:proofErr w:type="gramEnd"/>
    </w:p>
    <w:p w:rsidR="00B06001" w:rsidRPr="00B06001" w:rsidRDefault="00B06001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- прекращения действия Соглашения по решению </w:t>
      </w:r>
      <w:r w:rsidR="009B0549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судебных органов</w:t>
      </w: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;</w:t>
      </w:r>
    </w:p>
    <w:p w:rsidR="00B06001" w:rsidRPr="00B06001" w:rsidRDefault="00B06001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- </w:t>
      </w: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смерти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Ответственного лица.</w:t>
      </w:r>
    </w:p>
    <w:p w:rsidR="00B06001" w:rsidRDefault="00B06001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B06001" w:rsidRPr="00B06001" w:rsidRDefault="00B06001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5. ИНЫЕ УСЛОВИЯ</w:t>
      </w:r>
    </w:p>
    <w:p w:rsidR="00B06001" w:rsidRPr="00B06001" w:rsidRDefault="00B06001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5.1. Споры, возникающие в процессе исполнения обязательств по настоящему Соглашению, разрешаются путем переговоров Сторон. При невозможности достичь соглашения по спорным вопросам их решение передается на рассмотрение суда в порядке, предусмотренном законодательством Российской Федерации.</w:t>
      </w:r>
    </w:p>
    <w:p w:rsidR="00B06001" w:rsidRPr="00B06001" w:rsidRDefault="00B06001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5.2. По вопросам, не урегулированным настоящим Соглашением, Стороны руководствуются действующим законодательством.</w:t>
      </w:r>
    </w:p>
    <w:p w:rsidR="00B06001" w:rsidRDefault="00B06001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3F720B" w:rsidRPr="00B06001" w:rsidRDefault="003F720B" w:rsidP="003F720B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6. АДРЕСА, РЕКВИЗИТЫ И ПОДПИСИ СТОРОН</w:t>
      </w:r>
    </w:p>
    <w:p w:rsidR="003F720B" w:rsidRDefault="003F720B" w:rsidP="003F720B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3F720B" w:rsidRPr="00B06001" w:rsidRDefault="003F720B" w:rsidP="003F720B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Ответственное лицо:                          Потерпевший:</w:t>
      </w:r>
    </w:p>
    <w:p w:rsidR="00B06001" w:rsidRDefault="00B06001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9B0549" w:rsidRDefault="009B0549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9B0549" w:rsidRDefault="009B0549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9B0549" w:rsidRDefault="009B0549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9B0549" w:rsidRDefault="009B0549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9B0549" w:rsidRDefault="009B0549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9B0549" w:rsidRDefault="009B0549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9B0549" w:rsidRDefault="009B0549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9B0549" w:rsidRDefault="009B0549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9B0549" w:rsidRDefault="009B0549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B06001" w:rsidRDefault="00B06001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Приложение №1</w:t>
      </w:r>
    </w:p>
    <w:p w:rsidR="00B06001" w:rsidRDefault="00B06001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B06001" w:rsidRPr="00B06001" w:rsidRDefault="00B06001" w:rsidP="009B0549">
      <w:pPr>
        <w:shd w:val="clear" w:color="auto" w:fill="FFFFFF"/>
        <w:spacing w:after="0" w:line="240" w:lineRule="auto"/>
        <w:jc w:val="center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РАСПИСКА</w:t>
      </w:r>
    </w:p>
    <w:p w:rsidR="00B06001" w:rsidRDefault="00B06001" w:rsidP="009B0549">
      <w:pPr>
        <w:shd w:val="clear" w:color="auto" w:fill="FFFFFF"/>
        <w:spacing w:after="0" w:line="240" w:lineRule="auto"/>
        <w:jc w:val="center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в получении денежных сре</w:t>
      </w:r>
      <w:proofErr w:type="gramStart"/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дств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в к</w:t>
      </w:r>
      <w:proofErr w:type="gramEnd"/>
      <w:r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ачестве компенсации ущерба, нанесенного заливом</w:t>
      </w:r>
    </w:p>
    <w:p w:rsidR="00560FBA" w:rsidRPr="00B06001" w:rsidRDefault="00560FBA" w:rsidP="009B0549">
      <w:pPr>
        <w:shd w:val="clear" w:color="auto" w:fill="FFFFFF"/>
        <w:spacing w:after="0" w:line="240" w:lineRule="auto"/>
        <w:jc w:val="center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B06001" w:rsidRDefault="00B06001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Я, </w:t>
      </w:r>
      <w:r w:rsidR="00560FBA"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Клара Николаевна Новикова</w:t>
      </w: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, </w:t>
      </w:r>
      <w:r w:rsidR="000D74E9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___________</w:t>
      </w: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г.р., (паспорт серия</w:t>
      </w:r>
      <w:r w:rsidR="000D74E9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___________, выдан __________</w:t>
      </w: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</w:t>
      </w:r>
      <w:r w:rsidR="000D74E9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____</w:t>
      </w: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г. </w:t>
      </w:r>
      <w:r w:rsidR="000D74E9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______________________</w:t>
      </w: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, зарегистрирован</w:t>
      </w:r>
      <w:r w:rsidR="00AC4024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а</w:t>
      </w: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по адресу </w:t>
      </w:r>
      <w:r w:rsidR="000D74E9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__________________________</w:t>
      </w: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) получил</w:t>
      </w:r>
      <w:r w:rsidR="00AC4024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а</w:t>
      </w: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от </w:t>
      </w:r>
      <w:r w:rsidR="000D74E9"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Петр</w:t>
      </w:r>
      <w:r w:rsidR="000D74E9"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а</w:t>
      </w:r>
      <w:r w:rsidR="000D74E9"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 xml:space="preserve"> Иванович</w:t>
      </w:r>
      <w:r w:rsidR="000D74E9"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а</w:t>
      </w:r>
      <w:r w:rsidR="000D74E9"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 xml:space="preserve"> Сергеев</w:t>
      </w:r>
      <w:r w:rsidR="000D74E9"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а</w:t>
      </w: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</w:t>
      </w:r>
      <w:r w:rsidR="000D74E9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___________</w:t>
      </w: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г.р., (паспорт серия </w:t>
      </w:r>
      <w:r w:rsidR="000D74E9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_________________</w:t>
      </w: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, выдан </w:t>
      </w:r>
      <w:r w:rsidR="000D74E9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___________________________________________</w:t>
      </w: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, зарегистрирован по адресу </w:t>
      </w:r>
      <w:r w:rsidR="000D74E9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____________________________</w:t>
      </w: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) денежную сумму в размере </w:t>
      </w:r>
      <w:r w:rsidR="000D74E9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__________(__________________) рублей в качестве компенсации за ущерб, причиненный заливом, в соответствии с соглашением от </w:t>
      </w:r>
      <w:r w:rsidR="000D74E9"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01 мая 2017</w:t>
      </w:r>
      <w:r w:rsidR="000D74E9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года</w:t>
      </w:r>
      <w:proofErr w:type="gramStart"/>
      <w:r w:rsidR="000D74E9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.</w:t>
      </w:r>
      <w:proofErr w:type="gramEnd"/>
      <w:r w:rsidR="000D74E9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br/>
      </w:r>
      <w:r w:rsidR="000D74E9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br/>
      </w:r>
      <w:proofErr w:type="gramStart"/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г</w:t>
      </w:r>
      <w:proofErr w:type="gramEnd"/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. Москва </w:t>
      </w:r>
    </w:p>
    <w:p w:rsidR="00AC4024" w:rsidRPr="00B06001" w:rsidRDefault="00AC4024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B06001" w:rsidRPr="00B06001" w:rsidRDefault="00AC4024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1 _________ 2017</w:t>
      </w:r>
      <w:r w:rsidR="00B06001"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года </w:t>
      </w:r>
    </w:p>
    <w:p w:rsidR="00B06001" w:rsidRPr="00B06001" w:rsidRDefault="00B06001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____________ </w:t>
      </w:r>
      <w:r w:rsidR="00AC4024"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Сергеев П.И</w:t>
      </w:r>
      <w:r w:rsidRPr="00B06001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.</w:t>
      </w:r>
    </w:p>
    <w:p w:rsidR="00B06001" w:rsidRDefault="00AC4024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____________ </w:t>
      </w:r>
      <w:r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Новикова К.Н.</w:t>
      </w:r>
    </w:p>
    <w:p w:rsidR="00B06001" w:rsidRDefault="00B06001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B06001" w:rsidRDefault="00B06001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bookmarkStart w:id="0" w:name="_GoBack"/>
      <w:bookmarkEnd w:id="0"/>
    </w:p>
    <w:p w:rsidR="00B06001" w:rsidRDefault="00B06001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B06001" w:rsidRDefault="00B06001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B06001" w:rsidRDefault="00B06001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5910AB" w:rsidRDefault="003F720B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Приложение №2 </w:t>
      </w:r>
    </w:p>
    <w:p w:rsidR="00B06001" w:rsidRDefault="003F720B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Акт о затоплении</w:t>
      </w:r>
      <w:r w:rsidR="005910AB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управляющей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</w:t>
      </w:r>
      <w:r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компании «Голубые зори» от 25.12.2016</w:t>
      </w:r>
    </w:p>
    <w:p w:rsidR="003F720B" w:rsidRDefault="003F720B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3F720B" w:rsidRDefault="003F720B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3F720B" w:rsidRDefault="003F720B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3F720B" w:rsidRDefault="003F720B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3F720B" w:rsidRDefault="003F720B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3F720B" w:rsidRDefault="005910AB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Приложение 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№3</w:t>
      </w:r>
    </w:p>
    <w:p w:rsidR="003F720B" w:rsidRDefault="003F720B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Отчет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об оценке </w:t>
      </w:r>
      <w:r w:rsidRPr="005910AB">
        <w:rPr>
          <w:rFonts w:ascii="Courier New" w:eastAsia="Times New Roman" w:hAnsi="Courier New" w:cs="Courier New"/>
          <w:color w:val="333333"/>
          <w:sz w:val="18"/>
          <w:szCs w:val="18"/>
          <w:highlight w:val="yellow"/>
          <w:lang w:eastAsia="ru-RU"/>
        </w:rPr>
        <w:t>№768 от 23 апреля 2017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года компании </w:t>
      </w:r>
      <w:proofErr w:type="spellStart"/>
      <w:r>
        <w:rPr>
          <w:rFonts w:ascii="Courier New" w:eastAsia="Times New Roman" w:hAnsi="Courier New" w:cs="Courier New"/>
          <w:color w:val="333333"/>
          <w:sz w:val="18"/>
          <w:szCs w:val="18"/>
          <w:lang w:val="en-US" w:eastAsia="ru-RU"/>
        </w:rPr>
        <w:t>notiss</w:t>
      </w:r>
      <w:proofErr w:type="spellEnd"/>
      <w:r w:rsidRPr="00FA7874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.</w:t>
      </w:r>
      <w:proofErr w:type="spellStart"/>
      <w:r>
        <w:rPr>
          <w:rFonts w:ascii="Courier New" w:eastAsia="Times New Roman" w:hAnsi="Courier New" w:cs="Courier New"/>
          <w:color w:val="333333"/>
          <w:sz w:val="18"/>
          <w:szCs w:val="18"/>
          <w:lang w:val="en-US" w:eastAsia="ru-RU"/>
        </w:rPr>
        <w:t>ru</w:t>
      </w:r>
      <w:proofErr w:type="spellEnd"/>
    </w:p>
    <w:p w:rsidR="003F720B" w:rsidRDefault="003F720B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3F720B" w:rsidRPr="00B06001" w:rsidRDefault="003F720B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B06001" w:rsidRPr="00B06001" w:rsidRDefault="00B06001" w:rsidP="00B06001">
      <w:pPr>
        <w:shd w:val="clear" w:color="auto" w:fill="FFFFFF"/>
        <w:spacing w:after="0" w:line="240" w:lineRule="auto"/>
        <w:jc w:val="both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sectPr w:rsidR="00B06001" w:rsidRPr="00B06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4C8"/>
    <w:rsid w:val="000D74E9"/>
    <w:rsid w:val="003814C8"/>
    <w:rsid w:val="003F720B"/>
    <w:rsid w:val="00560FBA"/>
    <w:rsid w:val="005910AB"/>
    <w:rsid w:val="008A08F5"/>
    <w:rsid w:val="009B0549"/>
    <w:rsid w:val="00AC4024"/>
    <w:rsid w:val="00B06001"/>
    <w:rsid w:val="00B830D7"/>
    <w:rsid w:val="00BB449A"/>
    <w:rsid w:val="00D01F45"/>
    <w:rsid w:val="00EA697F"/>
    <w:rsid w:val="00EB6688"/>
    <w:rsid w:val="00F3306C"/>
    <w:rsid w:val="00FA6177"/>
    <w:rsid w:val="00FA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14C8"/>
  </w:style>
  <w:style w:type="paragraph" w:styleId="HTML">
    <w:name w:val="HTML Preformatted"/>
    <w:basedOn w:val="a"/>
    <w:link w:val="HTML0"/>
    <w:uiPriority w:val="99"/>
    <w:semiHidden/>
    <w:unhideWhenUsed/>
    <w:rsid w:val="003814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14C8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14C8"/>
  </w:style>
  <w:style w:type="paragraph" w:styleId="HTML">
    <w:name w:val="HTML Preformatted"/>
    <w:basedOn w:val="a"/>
    <w:link w:val="HTML0"/>
    <w:uiPriority w:val="99"/>
    <w:semiHidden/>
    <w:unhideWhenUsed/>
    <w:rsid w:val="003814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14C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7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2017-03-25T10:35:00Z</dcterms:created>
  <dcterms:modified xsi:type="dcterms:W3CDTF">2017-03-25T10:43:00Z</dcterms:modified>
</cp:coreProperties>
</file>